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DA30E0" w14:textId="77777777" w:rsidR="00A05518" w:rsidRPr="001748D8" w:rsidRDefault="00A05518" w:rsidP="00A05518">
      <w:pPr>
        <w:jc w:val="center"/>
        <w:rPr>
          <w:b/>
        </w:rPr>
      </w:pPr>
      <w:r w:rsidRPr="001748D8">
        <w:rPr>
          <w:b/>
        </w:rPr>
        <w:t>Dagsorden til bestyrelsesmøde på Vestfyns Gymnasium</w:t>
      </w:r>
    </w:p>
    <w:p w14:paraId="7891DAC3" w14:textId="4CED6589" w:rsidR="00A05518" w:rsidRPr="001748D8" w:rsidRDefault="00A05518" w:rsidP="00A05518">
      <w:pPr>
        <w:jc w:val="center"/>
        <w:rPr>
          <w:b/>
        </w:rPr>
      </w:pPr>
      <w:r w:rsidRPr="001748D8">
        <w:rPr>
          <w:b/>
        </w:rPr>
        <w:t xml:space="preserve">d. 2. </w:t>
      </w:r>
      <w:r w:rsidR="00CC34BF" w:rsidRPr="001748D8">
        <w:rPr>
          <w:b/>
        </w:rPr>
        <w:t>f</w:t>
      </w:r>
      <w:r w:rsidRPr="001748D8">
        <w:rPr>
          <w:b/>
        </w:rPr>
        <w:t xml:space="preserve">ebruar </w:t>
      </w:r>
      <w:r w:rsidR="0087746B">
        <w:rPr>
          <w:b/>
        </w:rPr>
        <w:t xml:space="preserve">2016 </w:t>
      </w:r>
      <w:r w:rsidRPr="001748D8">
        <w:rPr>
          <w:b/>
        </w:rPr>
        <w:t xml:space="preserve">kl. 16.00-18.00 </w:t>
      </w:r>
    </w:p>
    <w:p w14:paraId="0E825F6E" w14:textId="77777777" w:rsidR="00B879F4" w:rsidRPr="001748D8" w:rsidRDefault="00A05518" w:rsidP="00A05518">
      <w:pPr>
        <w:jc w:val="center"/>
        <w:rPr>
          <w:b/>
        </w:rPr>
      </w:pPr>
      <w:proofErr w:type="gramStart"/>
      <w:r w:rsidRPr="001748D8">
        <w:rPr>
          <w:b/>
        </w:rPr>
        <w:t>mødelokale</w:t>
      </w:r>
      <w:proofErr w:type="gramEnd"/>
      <w:r w:rsidRPr="001748D8">
        <w:rPr>
          <w:b/>
        </w:rPr>
        <w:t xml:space="preserve"> 20, 1. Sal</w:t>
      </w:r>
    </w:p>
    <w:p w14:paraId="3A93CAB7" w14:textId="77777777" w:rsidR="00A05518" w:rsidRPr="001748D8" w:rsidRDefault="00A05518" w:rsidP="00A05518">
      <w:pPr>
        <w:jc w:val="center"/>
      </w:pPr>
    </w:p>
    <w:p w14:paraId="52D49A75" w14:textId="79E47870" w:rsidR="00A05518" w:rsidRPr="001748D8" w:rsidRDefault="00A05518" w:rsidP="00A05518">
      <w:pPr>
        <w:pStyle w:val="Listeafsnit"/>
        <w:numPr>
          <w:ilvl w:val="0"/>
          <w:numId w:val="1"/>
        </w:numPr>
      </w:pPr>
      <w:r w:rsidRPr="001748D8">
        <w:t xml:space="preserve">Underskrivelse af referatet fra bestyrelsesmødet d. </w:t>
      </w:r>
      <w:r w:rsidR="0087746B">
        <w:t>14. december 2015</w:t>
      </w:r>
    </w:p>
    <w:p w14:paraId="23200F36" w14:textId="77777777" w:rsidR="00843DF1" w:rsidRPr="001748D8" w:rsidRDefault="00843DF1" w:rsidP="00843DF1">
      <w:pPr>
        <w:pStyle w:val="Listeafsnit"/>
      </w:pPr>
    </w:p>
    <w:p w14:paraId="41365B63" w14:textId="77777777" w:rsidR="00A05518" w:rsidRPr="001748D8" w:rsidRDefault="00A05518" w:rsidP="00A05518">
      <w:pPr>
        <w:pStyle w:val="Listeafsnit"/>
        <w:numPr>
          <w:ilvl w:val="0"/>
          <w:numId w:val="1"/>
        </w:numPr>
      </w:pPr>
      <w:r w:rsidRPr="001748D8">
        <w:t>Godkendelse af dagsorden</w:t>
      </w:r>
    </w:p>
    <w:p w14:paraId="1FF43FF8" w14:textId="77777777" w:rsidR="00843DF1" w:rsidRPr="001748D8" w:rsidRDefault="00843DF1" w:rsidP="00843DF1"/>
    <w:p w14:paraId="6E9B66C6" w14:textId="1906560E" w:rsidR="004B238E" w:rsidRPr="001748D8" w:rsidRDefault="00843DF1" w:rsidP="00A05518">
      <w:pPr>
        <w:pStyle w:val="Listeafsnit"/>
        <w:numPr>
          <w:ilvl w:val="0"/>
          <w:numId w:val="1"/>
        </w:numPr>
      </w:pPr>
      <w:r w:rsidRPr="001748D8">
        <w:t xml:space="preserve">VG set fra ny vicerektors perspektiv </w:t>
      </w:r>
    </w:p>
    <w:p w14:paraId="49449FB1" w14:textId="77777777" w:rsidR="00A05518" w:rsidRPr="001748D8" w:rsidRDefault="00A05518" w:rsidP="00AA342D"/>
    <w:p w14:paraId="68AF1460" w14:textId="5DCAF9DC" w:rsidR="00A05518" w:rsidRPr="001748D8" w:rsidRDefault="00A05518" w:rsidP="00A05518">
      <w:pPr>
        <w:pStyle w:val="Listeafsnit"/>
        <w:numPr>
          <w:ilvl w:val="0"/>
          <w:numId w:val="1"/>
        </w:numPr>
      </w:pPr>
      <w:r w:rsidRPr="001748D8">
        <w:t>S</w:t>
      </w:r>
      <w:r w:rsidR="00AA342D">
        <w:t>tatus på v</w:t>
      </w:r>
      <w:r w:rsidRPr="001748D8">
        <w:t>isions-</w:t>
      </w:r>
      <w:r w:rsidR="00AA342D">
        <w:t xml:space="preserve"> </w:t>
      </w:r>
      <w:r w:rsidRPr="001748D8">
        <w:t xml:space="preserve">og strategiplan </w:t>
      </w:r>
    </w:p>
    <w:p w14:paraId="1FADA73B" w14:textId="7432883C" w:rsidR="00A46611" w:rsidRPr="001748D8" w:rsidRDefault="00A05518" w:rsidP="00A46611">
      <w:pPr>
        <w:pStyle w:val="Listeafsnit"/>
        <w:numPr>
          <w:ilvl w:val="0"/>
          <w:numId w:val="3"/>
        </w:numPr>
      </w:pPr>
      <w:r w:rsidRPr="001748D8">
        <w:softHyphen/>
        <w:t>med udgangspunkt i resultatkontrakt</w:t>
      </w:r>
      <w:r w:rsidR="00A46611" w:rsidRPr="001748D8">
        <w:t xml:space="preserve">: </w:t>
      </w:r>
    </w:p>
    <w:p w14:paraId="63F53BAD" w14:textId="5CE26EAC" w:rsidR="00A46611" w:rsidRPr="001748D8" w:rsidRDefault="009A2F26" w:rsidP="00A46611">
      <w:pPr>
        <w:pStyle w:val="Listeafsnit"/>
        <w:numPr>
          <w:ilvl w:val="0"/>
          <w:numId w:val="6"/>
        </w:numPr>
      </w:pPr>
      <w:r>
        <w:t>S</w:t>
      </w:r>
      <w:r w:rsidR="00A46611" w:rsidRPr="001748D8">
        <w:t>upervision v. BI</w:t>
      </w:r>
    </w:p>
    <w:p w14:paraId="51FF535C" w14:textId="63AE0879" w:rsidR="00A46611" w:rsidRPr="001748D8" w:rsidRDefault="009A2F26" w:rsidP="00A46611">
      <w:pPr>
        <w:pStyle w:val="Listeafsnit"/>
        <w:numPr>
          <w:ilvl w:val="0"/>
          <w:numId w:val="6"/>
        </w:numPr>
      </w:pPr>
      <w:r>
        <w:t>F</w:t>
      </w:r>
      <w:r w:rsidR="00A46611" w:rsidRPr="001748D8">
        <w:t>eedback og omlagt skriftlighed v. BI</w:t>
      </w:r>
    </w:p>
    <w:p w14:paraId="4B2DBF65" w14:textId="77777777" w:rsidR="00A46611" w:rsidRDefault="00A46611" w:rsidP="00A46611">
      <w:pPr>
        <w:pStyle w:val="Listeafsnit"/>
        <w:numPr>
          <w:ilvl w:val="0"/>
          <w:numId w:val="6"/>
        </w:numPr>
      </w:pPr>
      <w:r w:rsidRPr="001748D8">
        <w:t>Viden-til-flere projektet v. BI</w:t>
      </w:r>
    </w:p>
    <w:p w14:paraId="536CC208" w14:textId="7881D28D" w:rsidR="00B912D6" w:rsidRPr="001748D8" w:rsidRDefault="00B912D6" w:rsidP="00A46611">
      <w:pPr>
        <w:pStyle w:val="Listeafsnit"/>
        <w:numPr>
          <w:ilvl w:val="0"/>
          <w:numId w:val="6"/>
        </w:numPr>
      </w:pPr>
      <w:r>
        <w:t xml:space="preserve">Lektiecafé v. BI </w:t>
      </w:r>
    </w:p>
    <w:p w14:paraId="351470C4" w14:textId="77777777" w:rsidR="00A46611" w:rsidRPr="001748D8" w:rsidRDefault="00A46611" w:rsidP="00A46611">
      <w:pPr>
        <w:pStyle w:val="Listeafsnit"/>
        <w:numPr>
          <w:ilvl w:val="0"/>
          <w:numId w:val="6"/>
        </w:numPr>
      </w:pPr>
      <w:r w:rsidRPr="001748D8">
        <w:t xml:space="preserve">Internationalt samarbejde v. OT </w:t>
      </w:r>
    </w:p>
    <w:p w14:paraId="6C36D855" w14:textId="77777777" w:rsidR="00A46611" w:rsidRPr="001748D8" w:rsidRDefault="00A46611" w:rsidP="00A46611">
      <w:pPr>
        <w:pStyle w:val="Listeafsnit"/>
        <w:numPr>
          <w:ilvl w:val="0"/>
          <w:numId w:val="6"/>
        </w:numPr>
      </w:pPr>
      <w:r w:rsidRPr="001748D8">
        <w:t xml:space="preserve">Innovation </w:t>
      </w:r>
      <w:r w:rsidR="0066278B" w:rsidRPr="001748D8">
        <w:t>v. OT og BI</w:t>
      </w:r>
    </w:p>
    <w:p w14:paraId="5DDD67F7" w14:textId="5EF15296" w:rsidR="0066278B" w:rsidRDefault="0066278B" w:rsidP="0066278B">
      <w:pPr>
        <w:pStyle w:val="Listeafsnit"/>
        <w:numPr>
          <w:ilvl w:val="0"/>
          <w:numId w:val="6"/>
        </w:numPr>
      </w:pPr>
      <w:r w:rsidRPr="001748D8">
        <w:t>Fravær, frafald og tilgang v. OT og BI</w:t>
      </w:r>
    </w:p>
    <w:p w14:paraId="6A2968BF" w14:textId="3003AEA3" w:rsidR="00AA342D" w:rsidRDefault="00AA342D" w:rsidP="00AA342D">
      <w:pPr>
        <w:pStyle w:val="Listeafsnit"/>
        <w:numPr>
          <w:ilvl w:val="0"/>
          <w:numId w:val="6"/>
        </w:numPr>
      </w:pPr>
      <w:r>
        <w:t>Det videre arbejde</w:t>
      </w:r>
    </w:p>
    <w:p w14:paraId="3C3D14BA" w14:textId="77777777" w:rsidR="00AA342D" w:rsidRDefault="00AA342D" w:rsidP="00AA342D">
      <w:r>
        <w:t xml:space="preserve">       </w:t>
      </w:r>
    </w:p>
    <w:p w14:paraId="44E7CF44" w14:textId="5872D616" w:rsidR="00AA342D" w:rsidRDefault="00AA342D" w:rsidP="00AA342D">
      <w:r>
        <w:t xml:space="preserve">       </w:t>
      </w:r>
      <w:r w:rsidR="00911C58">
        <w:t xml:space="preserve">  </w:t>
      </w:r>
      <w:r>
        <w:t xml:space="preserve">Bilag 1: </w:t>
      </w:r>
      <w:r w:rsidR="00CB2440">
        <w:t>Resultatkontrakt</w:t>
      </w:r>
    </w:p>
    <w:p w14:paraId="67572358" w14:textId="52E69D6F" w:rsidR="00CB2440" w:rsidRDefault="00AA342D" w:rsidP="00CB2440">
      <w:r>
        <w:t xml:space="preserve">       </w:t>
      </w:r>
      <w:r w:rsidR="00911C58">
        <w:t xml:space="preserve">  </w:t>
      </w:r>
      <w:r>
        <w:t>Bilag 2:</w:t>
      </w:r>
      <w:r w:rsidR="00CB2440">
        <w:t xml:space="preserve"> </w:t>
      </w:r>
      <w:r w:rsidR="00CB2440">
        <w:t>Visions-og strategiplan</w:t>
      </w:r>
      <w:bookmarkStart w:id="0" w:name="_GoBack"/>
      <w:bookmarkEnd w:id="0"/>
    </w:p>
    <w:p w14:paraId="11EA6379" w14:textId="77777777" w:rsidR="00A05518" w:rsidRPr="001748D8" w:rsidRDefault="00A05518" w:rsidP="00A05518"/>
    <w:p w14:paraId="67F6CC48" w14:textId="77777777" w:rsidR="00A05518" w:rsidRPr="001748D8" w:rsidRDefault="00A05518" w:rsidP="00A05518">
      <w:pPr>
        <w:pStyle w:val="Listeafsnit"/>
        <w:numPr>
          <w:ilvl w:val="0"/>
          <w:numId w:val="1"/>
        </w:numPr>
      </w:pPr>
      <w:r w:rsidRPr="001748D8">
        <w:t>Tema: Kvalitetssikring</w:t>
      </w:r>
    </w:p>
    <w:p w14:paraId="0207D042" w14:textId="77777777" w:rsidR="00A05518" w:rsidRPr="001748D8" w:rsidRDefault="00A05518" w:rsidP="00A05518">
      <w:pPr>
        <w:pStyle w:val="Listeafsnit"/>
      </w:pPr>
      <w:r w:rsidRPr="001748D8">
        <w:t>ETU (Elevtrivselsundersøgelse)</w:t>
      </w:r>
    </w:p>
    <w:p w14:paraId="00CD2F40" w14:textId="46B1310D" w:rsidR="00A05518" w:rsidRDefault="00A05518" w:rsidP="00A05518">
      <w:pPr>
        <w:pStyle w:val="Listeafsnit"/>
      </w:pPr>
      <w:r w:rsidRPr="001748D8">
        <w:t xml:space="preserve">BI gennemgår </w:t>
      </w:r>
      <w:r w:rsidR="00AA342D">
        <w:t>hovedkonklusionerne på ETU 2015, herefter drøftelse</w:t>
      </w:r>
    </w:p>
    <w:p w14:paraId="112F45F9" w14:textId="48C213F2" w:rsidR="00AA342D" w:rsidRDefault="00AA342D" w:rsidP="00AA342D">
      <w:r>
        <w:t xml:space="preserve">      </w:t>
      </w:r>
    </w:p>
    <w:p w14:paraId="667F9D4A" w14:textId="5884129D" w:rsidR="00AA342D" w:rsidRPr="001748D8" w:rsidRDefault="00AA342D" w:rsidP="00AA342D">
      <w:r>
        <w:t xml:space="preserve">         Bilag 3: Trivselsrapport </w:t>
      </w:r>
    </w:p>
    <w:p w14:paraId="5A9A515D" w14:textId="77777777" w:rsidR="00A05518" w:rsidRPr="001748D8" w:rsidRDefault="00A05518" w:rsidP="00A05518"/>
    <w:p w14:paraId="6D304693" w14:textId="77777777" w:rsidR="00A05518" w:rsidRPr="001748D8" w:rsidRDefault="00A05518" w:rsidP="00A05518">
      <w:pPr>
        <w:pStyle w:val="Listeafsnit"/>
        <w:numPr>
          <w:ilvl w:val="0"/>
          <w:numId w:val="1"/>
        </w:numPr>
      </w:pPr>
      <w:r w:rsidRPr="001748D8">
        <w:t>Meddelelser</w:t>
      </w:r>
    </w:p>
    <w:p w14:paraId="701074C7" w14:textId="1662B24B" w:rsidR="00A05518" w:rsidRPr="001748D8" w:rsidRDefault="00A05518" w:rsidP="00AA342D">
      <w:pPr>
        <w:pStyle w:val="Listeafsnit"/>
        <w:numPr>
          <w:ilvl w:val="0"/>
          <w:numId w:val="4"/>
        </w:numPr>
      </w:pPr>
      <w:r w:rsidRPr="001748D8">
        <w:t>Infomøde d.</w:t>
      </w:r>
      <w:r w:rsidR="0087746B">
        <w:t xml:space="preserve"> </w:t>
      </w:r>
      <w:r w:rsidRPr="001748D8">
        <w:t>25. januar</w:t>
      </w:r>
      <w:r w:rsidR="00AA342D">
        <w:t xml:space="preserve"> </w:t>
      </w:r>
      <w:hyperlink r:id="rId5" w:history="1">
        <w:r w:rsidR="00AA342D" w:rsidRPr="00AA342D">
          <w:rPr>
            <w:rStyle w:val="Hyperlink"/>
          </w:rPr>
          <w:t>Vestfyns Gymnasium i Glamsbjerg - Forside</w:t>
        </w:r>
      </w:hyperlink>
    </w:p>
    <w:p w14:paraId="425CEE67" w14:textId="08CCECC3" w:rsidR="00A05518" w:rsidRDefault="008D1F60" w:rsidP="00A05518">
      <w:pPr>
        <w:pStyle w:val="Listeafsnit"/>
        <w:numPr>
          <w:ilvl w:val="0"/>
          <w:numId w:val="4"/>
        </w:numPr>
      </w:pPr>
      <w:r w:rsidRPr="0087746B">
        <w:t>Bestyrelsens studietur</w:t>
      </w:r>
    </w:p>
    <w:p w14:paraId="4AD82BAB" w14:textId="62101703" w:rsidR="00E05125" w:rsidRPr="0087746B" w:rsidRDefault="00E05125" w:rsidP="00A05518">
      <w:pPr>
        <w:pStyle w:val="Listeafsnit"/>
        <w:numPr>
          <w:ilvl w:val="0"/>
          <w:numId w:val="4"/>
        </w:numPr>
      </w:pPr>
      <w:r>
        <w:t xml:space="preserve">Orientering om besparelser </w:t>
      </w:r>
    </w:p>
    <w:p w14:paraId="79E8A77B" w14:textId="0B6EACED" w:rsidR="00183C24" w:rsidRPr="0087746B" w:rsidRDefault="00183C24" w:rsidP="00A05518">
      <w:pPr>
        <w:pStyle w:val="Listeafsnit"/>
        <w:numPr>
          <w:ilvl w:val="0"/>
          <w:numId w:val="4"/>
        </w:numPr>
      </w:pPr>
      <w:r w:rsidRPr="0087746B">
        <w:t xml:space="preserve">Ansættelse af ny pædagogisk leder efter </w:t>
      </w:r>
      <w:r w:rsidR="00AA342D">
        <w:t>AP</w:t>
      </w:r>
    </w:p>
    <w:p w14:paraId="3E0C2E28" w14:textId="77777777" w:rsidR="00183C24" w:rsidRPr="00183C24" w:rsidRDefault="00183C24" w:rsidP="00183C24">
      <w:pPr>
        <w:ind w:left="720"/>
        <w:rPr>
          <w:highlight w:val="yellow"/>
        </w:rPr>
      </w:pPr>
    </w:p>
    <w:p w14:paraId="0232C5DB" w14:textId="77777777" w:rsidR="00A05518" w:rsidRPr="001748D8" w:rsidRDefault="00A05518" w:rsidP="00A05518">
      <w:pPr>
        <w:pStyle w:val="Listeafsnit"/>
      </w:pPr>
    </w:p>
    <w:sectPr w:rsidR="00A05518" w:rsidRPr="001748D8" w:rsidSect="00A13707">
      <w:pgSz w:w="11900" w:h="16840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44FC9"/>
    <w:multiLevelType w:val="hybridMultilevel"/>
    <w:tmpl w:val="CF3013A4"/>
    <w:lvl w:ilvl="0" w:tplc="C24EDF7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800" w:hanging="360"/>
      </w:pPr>
    </w:lvl>
    <w:lvl w:ilvl="2" w:tplc="0406001B" w:tentative="1">
      <w:start w:val="1"/>
      <w:numFmt w:val="lowerRoman"/>
      <w:lvlText w:val="%3."/>
      <w:lvlJc w:val="right"/>
      <w:pPr>
        <w:ind w:left="2520" w:hanging="180"/>
      </w:pPr>
    </w:lvl>
    <w:lvl w:ilvl="3" w:tplc="0406000F" w:tentative="1">
      <w:start w:val="1"/>
      <w:numFmt w:val="decimal"/>
      <w:lvlText w:val="%4."/>
      <w:lvlJc w:val="left"/>
      <w:pPr>
        <w:ind w:left="3240" w:hanging="360"/>
      </w:pPr>
    </w:lvl>
    <w:lvl w:ilvl="4" w:tplc="04060019" w:tentative="1">
      <w:start w:val="1"/>
      <w:numFmt w:val="lowerLetter"/>
      <w:lvlText w:val="%5."/>
      <w:lvlJc w:val="left"/>
      <w:pPr>
        <w:ind w:left="3960" w:hanging="360"/>
      </w:pPr>
    </w:lvl>
    <w:lvl w:ilvl="5" w:tplc="0406001B" w:tentative="1">
      <w:start w:val="1"/>
      <w:numFmt w:val="lowerRoman"/>
      <w:lvlText w:val="%6."/>
      <w:lvlJc w:val="right"/>
      <w:pPr>
        <w:ind w:left="4680" w:hanging="180"/>
      </w:pPr>
    </w:lvl>
    <w:lvl w:ilvl="6" w:tplc="0406000F" w:tentative="1">
      <w:start w:val="1"/>
      <w:numFmt w:val="decimal"/>
      <w:lvlText w:val="%7."/>
      <w:lvlJc w:val="left"/>
      <w:pPr>
        <w:ind w:left="5400" w:hanging="360"/>
      </w:pPr>
    </w:lvl>
    <w:lvl w:ilvl="7" w:tplc="04060019" w:tentative="1">
      <w:start w:val="1"/>
      <w:numFmt w:val="lowerLetter"/>
      <w:lvlText w:val="%8."/>
      <w:lvlJc w:val="left"/>
      <w:pPr>
        <w:ind w:left="6120" w:hanging="360"/>
      </w:pPr>
    </w:lvl>
    <w:lvl w:ilvl="8" w:tplc="040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A6C4946"/>
    <w:multiLevelType w:val="hybridMultilevel"/>
    <w:tmpl w:val="4B08E176"/>
    <w:lvl w:ilvl="0" w:tplc="F8C899EA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CB750A0"/>
    <w:multiLevelType w:val="hybridMultilevel"/>
    <w:tmpl w:val="ED883BD8"/>
    <w:lvl w:ilvl="0" w:tplc="FF2E5450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0C416A6"/>
    <w:multiLevelType w:val="hybridMultilevel"/>
    <w:tmpl w:val="DF427B74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177B52"/>
    <w:multiLevelType w:val="hybridMultilevel"/>
    <w:tmpl w:val="17E071C2"/>
    <w:lvl w:ilvl="0" w:tplc="811215A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2160" w:hanging="360"/>
      </w:pPr>
    </w:lvl>
    <w:lvl w:ilvl="2" w:tplc="0406001B" w:tentative="1">
      <w:start w:val="1"/>
      <w:numFmt w:val="lowerRoman"/>
      <w:lvlText w:val="%3."/>
      <w:lvlJc w:val="right"/>
      <w:pPr>
        <w:ind w:left="2880" w:hanging="180"/>
      </w:pPr>
    </w:lvl>
    <w:lvl w:ilvl="3" w:tplc="0406000F" w:tentative="1">
      <w:start w:val="1"/>
      <w:numFmt w:val="decimal"/>
      <w:lvlText w:val="%4."/>
      <w:lvlJc w:val="left"/>
      <w:pPr>
        <w:ind w:left="3600" w:hanging="360"/>
      </w:pPr>
    </w:lvl>
    <w:lvl w:ilvl="4" w:tplc="04060019" w:tentative="1">
      <w:start w:val="1"/>
      <w:numFmt w:val="lowerLetter"/>
      <w:lvlText w:val="%5."/>
      <w:lvlJc w:val="left"/>
      <w:pPr>
        <w:ind w:left="4320" w:hanging="360"/>
      </w:pPr>
    </w:lvl>
    <w:lvl w:ilvl="5" w:tplc="0406001B" w:tentative="1">
      <w:start w:val="1"/>
      <w:numFmt w:val="lowerRoman"/>
      <w:lvlText w:val="%6."/>
      <w:lvlJc w:val="right"/>
      <w:pPr>
        <w:ind w:left="5040" w:hanging="180"/>
      </w:pPr>
    </w:lvl>
    <w:lvl w:ilvl="6" w:tplc="0406000F" w:tentative="1">
      <w:start w:val="1"/>
      <w:numFmt w:val="decimal"/>
      <w:lvlText w:val="%7."/>
      <w:lvlJc w:val="left"/>
      <w:pPr>
        <w:ind w:left="5760" w:hanging="360"/>
      </w:pPr>
    </w:lvl>
    <w:lvl w:ilvl="7" w:tplc="04060019" w:tentative="1">
      <w:start w:val="1"/>
      <w:numFmt w:val="lowerLetter"/>
      <w:lvlText w:val="%8."/>
      <w:lvlJc w:val="left"/>
      <w:pPr>
        <w:ind w:left="6480" w:hanging="360"/>
      </w:pPr>
    </w:lvl>
    <w:lvl w:ilvl="8" w:tplc="040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87D4242"/>
    <w:multiLevelType w:val="hybridMultilevel"/>
    <w:tmpl w:val="6290AE5A"/>
    <w:lvl w:ilvl="0" w:tplc="9A2C07D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2160" w:hanging="360"/>
      </w:pPr>
    </w:lvl>
    <w:lvl w:ilvl="2" w:tplc="0406001B" w:tentative="1">
      <w:start w:val="1"/>
      <w:numFmt w:val="lowerRoman"/>
      <w:lvlText w:val="%3."/>
      <w:lvlJc w:val="right"/>
      <w:pPr>
        <w:ind w:left="2880" w:hanging="180"/>
      </w:pPr>
    </w:lvl>
    <w:lvl w:ilvl="3" w:tplc="0406000F" w:tentative="1">
      <w:start w:val="1"/>
      <w:numFmt w:val="decimal"/>
      <w:lvlText w:val="%4."/>
      <w:lvlJc w:val="left"/>
      <w:pPr>
        <w:ind w:left="3600" w:hanging="360"/>
      </w:pPr>
    </w:lvl>
    <w:lvl w:ilvl="4" w:tplc="04060019" w:tentative="1">
      <w:start w:val="1"/>
      <w:numFmt w:val="lowerLetter"/>
      <w:lvlText w:val="%5."/>
      <w:lvlJc w:val="left"/>
      <w:pPr>
        <w:ind w:left="4320" w:hanging="360"/>
      </w:pPr>
    </w:lvl>
    <w:lvl w:ilvl="5" w:tplc="0406001B" w:tentative="1">
      <w:start w:val="1"/>
      <w:numFmt w:val="lowerRoman"/>
      <w:lvlText w:val="%6."/>
      <w:lvlJc w:val="right"/>
      <w:pPr>
        <w:ind w:left="5040" w:hanging="180"/>
      </w:pPr>
    </w:lvl>
    <w:lvl w:ilvl="6" w:tplc="0406000F" w:tentative="1">
      <w:start w:val="1"/>
      <w:numFmt w:val="decimal"/>
      <w:lvlText w:val="%7."/>
      <w:lvlJc w:val="left"/>
      <w:pPr>
        <w:ind w:left="5760" w:hanging="360"/>
      </w:pPr>
    </w:lvl>
    <w:lvl w:ilvl="7" w:tplc="04060019" w:tentative="1">
      <w:start w:val="1"/>
      <w:numFmt w:val="lowerLetter"/>
      <w:lvlText w:val="%8."/>
      <w:lvlJc w:val="left"/>
      <w:pPr>
        <w:ind w:left="6480" w:hanging="360"/>
      </w:pPr>
    </w:lvl>
    <w:lvl w:ilvl="8" w:tplc="040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518"/>
    <w:rsid w:val="001748D8"/>
    <w:rsid w:val="00183C24"/>
    <w:rsid w:val="001A2C52"/>
    <w:rsid w:val="004B238E"/>
    <w:rsid w:val="0066278B"/>
    <w:rsid w:val="00843DF1"/>
    <w:rsid w:val="0087746B"/>
    <w:rsid w:val="008D1F60"/>
    <w:rsid w:val="00911C58"/>
    <w:rsid w:val="009A2F26"/>
    <w:rsid w:val="00A05518"/>
    <w:rsid w:val="00A05F1A"/>
    <w:rsid w:val="00A13707"/>
    <w:rsid w:val="00A46611"/>
    <w:rsid w:val="00AA342D"/>
    <w:rsid w:val="00B879F4"/>
    <w:rsid w:val="00B912D6"/>
    <w:rsid w:val="00C62F6A"/>
    <w:rsid w:val="00CB2440"/>
    <w:rsid w:val="00CC34BF"/>
    <w:rsid w:val="00E05125"/>
    <w:rsid w:val="00FF2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E78DD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a-DK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A05518"/>
    <w:pPr>
      <w:ind w:left="720"/>
      <w:contextualSpacing/>
    </w:pPr>
  </w:style>
  <w:style w:type="character" w:styleId="Hyperlink">
    <w:name w:val="Hyperlink"/>
    <w:basedOn w:val="Standardskrifttypeiafsnit"/>
    <w:uiPriority w:val="99"/>
    <w:unhideWhenUsed/>
    <w:rsid w:val="00AA342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vestfyns-gym.dk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ontor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IT-Center Fyn</Company>
  <LinksUpToDate>false</LinksUpToDate>
  <CharactersWithSpaces>1005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Bilbrough Illum</dc:creator>
  <cp:keywords/>
  <dc:description/>
  <cp:lastModifiedBy>Barbara Bilbrough Illum</cp:lastModifiedBy>
  <cp:revision>5</cp:revision>
  <dcterms:created xsi:type="dcterms:W3CDTF">2016-01-18T11:13:00Z</dcterms:created>
  <dcterms:modified xsi:type="dcterms:W3CDTF">2016-01-18T12:32:00Z</dcterms:modified>
</cp:coreProperties>
</file>